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73" w:rsidRPr="00B54473" w:rsidRDefault="00B54473" w:rsidP="00106CF3">
      <w:pPr>
        <w:pStyle w:val="2"/>
        <w:rPr>
          <w:lang w:eastAsia="ru-RU"/>
        </w:rPr>
      </w:pPr>
      <w:r w:rsidRPr="00B54473">
        <w:rPr>
          <w:lang w:eastAsia="ru-RU"/>
        </w:rPr>
        <w:t>Встреча с Председателем Правительства Михаилом Мишустиным</w:t>
      </w:r>
    </w:p>
    <w:p w:rsidR="003532AA" w:rsidRDefault="003532AA" w:rsidP="00106CF3">
      <w:pPr>
        <w:pStyle w:val="2"/>
      </w:pPr>
    </w:p>
    <w:p w:rsidR="00B54473" w:rsidRPr="00B54473" w:rsidRDefault="00B54473" w:rsidP="00B5447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54473">
        <w:rPr>
          <w:rFonts w:ascii="Arial" w:hAnsi="Arial" w:cs="Arial"/>
          <w:sz w:val="24"/>
          <w:szCs w:val="24"/>
          <w:shd w:val="clear" w:color="auto" w:fill="FEFEFE"/>
        </w:rPr>
        <w:t>В режиме видеоконференции Пре</w:t>
      </w:r>
      <w:r>
        <w:rPr>
          <w:rFonts w:ascii="Arial" w:hAnsi="Arial" w:cs="Arial"/>
          <w:sz w:val="24"/>
          <w:szCs w:val="24"/>
          <w:shd w:val="clear" w:color="auto" w:fill="FEFEFE"/>
        </w:rPr>
        <w:t xml:space="preserve">зидент провёл рабочую встречу с </w:t>
      </w:r>
      <w:r w:rsidRPr="00B54473">
        <w:rPr>
          <w:rFonts w:ascii="Arial" w:hAnsi="Arial" w:cs="Arial"/>
          <w:sz w:val="24"/>
          <w:szCs w:val="24"/>
          <w:shd w:val="clear" w:color="auto" w:fill="FEFEFE"/>
        </w:rPr>
        <w:t>Председателем Правительства. М.Мишустин доложил главе государства об основных пунктах общенационального плана по восстановлению экономики.</w:t>
      </w:r>
    </w:p>
    <w:p w:rsidR="00B54473" w:rsidRDefault="00B54473" w:rsidP="00106CF3">
      <w:pPr>
        <w:pStyle w:val="2"/>
      </w:pPr>
    </w:p>
    <w:p w:rsidR="00B54473" w:rsidRPr="00B54473" w:rsidRDefault="00B54473" w:rsidP="00106CF3">
      <w:pPr>
        <w:shd w:val="clear" w:color="auto" w:fill="FEFEFE"/>
        <w:spacing w:after="0" w:line="276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B54473">
        <w:rPr>
          <w:rFonts w:ascii="Arial" w:hAnsi="Arial" w:cs="Arial"/>
          <w:color w:val="020C22"/>
          <w:sz w:val="24"/>
          <w:szCs w:val="24"/>
          <w:lang w:eastAsia="ru-RU"/>
        </w:rPr>
        <w:t>В.Путин: Михаил Владимирович, добрый день!</w:t>
      </w:r>
    </w:p>
    <w:p w:rsidR="00B54473" w:rsidRPr="00B54473" w:rsidRDefault="00B54473" w:rsidP="00106CF3">
      <w:pPr>
        <w:shd w:val="clear" w:color="auto" w:fill="FEFEFE"/>
        <w:spacing w:after="0" w:line="276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B54473">
        <w:rPr>
          <w:rFonts w:ascii="Arial" w:hAnsi="Arial" w:cs="Arial"/>
          <w:color w:val="020C22"/>
          <w:sz w:val="24"/>
          <w:szCs w:val="24"/>
          <w:lang w:eastAsia="ru-RU"/>
        </w:rPr>
        <w:t>М.Мишустин: Добрый день, уважаемый Владимир Владимирович!</w:t>
      </w:r>
    </w:p>
    <w:p w:rsidR="00B54473" w:rsidRPr="00B54473" w:rsidRDefault="00B54473" w:rsidP="00106CF3">
      <w:pPr>
        <w:shd w:val="clear" w:color="auto" w:fill="FEFEFE"/>
        <w:spacing w:after="0" w:line="276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B54473">
        <w:rPr>
          <w:rFonts w:ascii="Arial" w:hAnsi="Arial" w:cs="Arial"/>
          <w:color w:val="020C22"/>
          <w:sz w:val="24"/>
          <w:szCs w:val="24"/>
          <w:lang w:eastAsia="ru-RU"/>
        </w:rPr>
        <w:t>В.Путин: Как дела? Все нормально?</w:t>
      </w:r>
    </w:p>
    <w:p w:rsidR="00B54473" w:rsidRPr="00B54473" w:rsidRDefault="00B54473" w:rsidP="00106CF3">
      <w:pPr>
        <w:shd w:val="clear" w:color="auto" w:fill="FEFEFE"/>
        <w:spacing w:after="0" w:line="276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B54473">
        <w:rPr>
          <w:rFonts w:ascii="Arial" w:hAnsi="Arial" w:cs="Arial"/>
          <w:color w:val="020C22"/>
          <w:sz w:val="24"/>
          <w:szCs w:val="24"/>
          <w:lang w:eastAsia="ru-RU"/>
        </w:rPr>
        <w:t>М.Мишустин: Нормально, Владимир Владимирович. Работаем.</w:t>
      </w:r>
    </w:p>
    <w:p w:rsidR="00B54473" w:rsidRPr="00B54473" w:rsidRDefault="00B54473" w:rsidP="00106CF3">
      <w:pPr>
        <w:shd w:val="clear" w:color="auto" w:fill="FEFEFE"/>
        <w:spacing w:after="0" w:line="276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B54473">
        <w:rPr>
          <w:rFonts w:ascii="Arial" w:hAnsi="Arial" w:cs="Arial"/>
          <w:color w:val="020C22"/>
          <w:sz w:val="24"/>
          <w:szCs w:val="24"/>
          <w:lang w:eastAsia="ru-RU"/>
        </w:rPr>
        <w:t>В.Путин: Михаил Владимирович, 28 апреля на совещании с руководителями российских регионов мы обсуждали целый комплекс вопросов, связанных с борьбой с эпидемией коронавируса. И тогда же, наряду с разработкой и реализацией текущих мер, договорились, что Правительство представит предложения работы на перспективу – начнет подготовку общенационального плана действий по нормализации деловой жизни, по восстановлению занятости, доходов граждан и роста экономики, разумеется.</w:t>
      </w:r>
    </w:p>
    <w:p w:rsidR="00B54473" w:rsidRPr="00B54473" w:rsidRDefault="00B54473" w:rsidP="00106CF3">
      <w:pPr>
        <w:shd w:val="clear" w:color="auto" w:fill="FEFEFE"/>
        <w:spacing w:after="0" w:line="276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B54473">
        <w:rPr>
          <w:rFonts w:ascii="Arial" w:hAnsi="Arial" w:cs="Arial"/>
          <w:color w:val="020C22"/>
          <w:sz w:val="24"/>
          <w:szCs w:val="24"/>
          <w:lang w:eastAsia="ru-RU"/>
        </w:rPr>
        <w:t>При этом тогда же обратил особое внимание на то, что стратегическая задача такого общенационального плана действий – не только стабилизировать ситуацию, без чего, конечно, невозможно двигаться вперед, но, самое главное, поддержать граждан, предприятия, бизнес на этапе выхода. Это само по себе важно, безусловно, но нужно – мы с Вами тоже об этом говорили отдельно – нужно добиться и долгосрочных, мы часто об этом говорим, структурных изменений в российской экономике, качественно новой динамики в достижении ключевых целей национального развития, а это, прежде всего, благополучие граждан, российских семей.</w:t>
      </w:r>
    </w:p>
    <w:p w:rsidR="00B54473" w:rsidRPr="00B54473" w:rsidRDefault="00B54473" w:rsidP="00106CF3">
      <w:pPr>
        <w:shd w:val="clear" w:color="auto" w:fill="FEFEFE"/>
        <w:spacing w:after="0" w:line="276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B54473">
        <w:rPr>
          <w:rFonts w:ascii="Arial" w:hAnsi="Arial" w:cs="Arial"/>
          <w:color w:val="020C22"/>
          <w:sz w:val="24"/>
          <w:szCs w:val="24"/>
          <w:lang w:eastAsia="ru-RU"/>
        </w:rPr>
        <w:t>Повторю, нам принципиально важно как решить сегодняшние острые проблемы, так и обеспечить уверенное движение вперёд на долгосрочную перспективу, при этом учитывая тот факт, что эпидемия коронавируса оказала серьёзное влияние на все сферы жизни: на глобальную экономику, на международную торговлю и даже на технологическое развитие.</w:t>
      </w:r>
    </w:p>
    <w:p w:rsidR="00B54473" w:rsidRPr="00B54473" w:rsidRDefault="00B54473" w:rsidP="00106CF3">
      <w:pPr>
        <w:shd w:val="clear" w:color="auto" w:fill="FEFEFE"/>
        <w:spacing w:after="0" w:line="276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B54473">
        <w:rPr>
          <w:rFonts w:ascii="Arial" w:hAnsi="Arial" w:cs="Arial"/>
          <w:color w:val="020C22"/>
          <w:sz w:val="24"/>
          <w:szCs w:val="24"/>
          <w:lang w:eastAsia="ru-RU"/>
        </w:rPr>
        <w:t>Динамика изменений в мире нарастает, и, чтобы отвечать на такие вызовы, нам нужно действовать профессионально, выверено и результативно. Кстати говоря, по борьбе с коронавирусом нам пока в целом удается действовать именно так, за что, конечно, слова особой признательности – нашим медикам, и, должен отметить, Правительство действовало своевременно.</w:t>
      </w:r>
    </w:p>
    <w:p w:rsidR="00B54473" w:rsidRPr="00B54473" w:rsidRDefault="00B54473" w:rsidP="00106CF3">
      <w:pPr>
        <w:shd w:val="clear" w:color="auto" w:fill="FEFEFE"/>
        <w:spacing w:after="0" w:line="276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B54473">
        <w:rPr>
          <w:rFonts w:ascii="Arial" w:hAnsi="Arial" w:cs="Arial"/>
          <w:color w:val="020C22"/>
          <w:sz w:val="24"/>
          <w:szCs w:val="24"/>
          <w:lang w:eastAsia="ru-RU"/>
        </w:rPr>
        <w:t>Проект плана действий, о котором я говорю, подготовлен, вчера получил его от Правительства. Мы с Вами по телефону тоже это обсуждали. Соответствующие материалы есть у меня здесь на столе, и уже предварительно я с ними ознакомился. А сегодня, конечно, хотел бы лично с Вами поговорить на все эти темы, просил бы Вас подробнее рассказать об основных параметрах и приоритетах этого документа, о тех инициативах, которые Правительство предлагает реализовать.</w:t>
      </w:r>
    </w:p>
    <w:p w:rsidR="00B54473" w:rsidRPr="00B54473" w:rsidRDefault="00B54473" w:rsidP="00106CF3">
      <w:pPr>
        <w:shd w:val="clear" w:color="auto" w:fill="FEFEFE"/>
        <w:spacing w:after="0" w:line="276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B54473">
        <w:rPr>
          <w:rFonts w:ascii="Arial" w:hAnsi="Arial" w:cs="Arial"/>
          <w:color w:val="020C22"/>
          <w:sz w:val="24"/>
          <w:szCs w:val="24"/>
          <w:lang w:eastAsia="ru-RU"/>
        </w:rPr>
        <w:t>Пожалуйста, Михаил Владимирович, Вам слово.</w:t>
      </w:r>
    </w:p>
    <w:p w:rsidR="00106CF3" w:rsidRPr="00106CF3" w:rsidRDefault="00106CF3" w:rsidP="00106CF3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6"/>
          <w:szCs w:val="26"/>
          <w:lang w:eastAsia="ru-RU"/>
        </w:rPr>
      </w:pPr>
      <w:r w:rsidRPr="00106CF3">
        <w:rPr>
          <w:rFonts w:ascii="Arial" w:hAnsi="Arial" w:cs="Arial"/>
          <w:color w:val="020C22"/>
          <w:sz w:val="26"/>
          <w:szCs w:val="26"/>
          <w:lang w:eastAsia="ru-RU"/>
        </w:rPr>
        <w:t>М.Мишустин: Уважаемый Владимир Владимирович!</w:t>
      </w:r>
    </w:p>
    <w:p w:rsidR="00106CF3" w:rsidRPr="00106CF3" w:rsidRDefault="00106CF3" w:rsidP="00106CF3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6"/>
          <w:szCs w:val="26"/>
          <w:lang w:eastAsia="ru-RU"/>
        </w:rPr>
      </w:pPr>
      <w:r w:rsidRPr="00106CF3">
        <w:rPr>
          <w:rFonts w:ascii="Arial" w:hAnsi="Arial" w:cs="Arial"/>
          <w:color w:val="020C22"/>
          <w:sz w:val="26"/>
          <w:szCs w:val="26"/>
          <w:lang w:eastAsia="ru-RU"/>
        </w:rPr>
        <w:t xml:space="preserve">В соответствии с Вашим поручением Правительством подготовлен проект общенационального плана действий, обеспечивающих восстановление занятости и доходов населения, рост экономики и долгосрочные структурные изменения. </w:t>
      </w:r>
      <w:r w:rsidRPr="00106CF3">
        <w:rPr>
          <w:rFonts w:ascii="Arial" w:hAnsi="Arial" w:cs="Arial"/>
          <w:color w:val="020C22"/>
          <w:sz w:val="26"/>
          <w:szCs w:val="26"/>
          <w:lang w:eastAsia="ru-RU"/>
        </w:rPr>
        <w:lastRenderedPageBreak/>
        <w:t>Основная цель плана – преодолеть спад экономики, вызванный коронавирусом, и выйти на устойчивые темпы роста ВВП, что позволит нам стабильно наращивать реальные доходы граждан.</w:t>
      </w:r>
    </w:p>
    <w:p w:rsidR="00106CF3" w:rsidRPr="00106CF3" w:rsidRDefault="00106CF3" w:rsidP="00106CF3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6"/>
          <w:szCs w:val="26"/>
          <w:lang w:eastAsia="ru-RU"/>
        </w:rPr>
      </w:pPr>
      <w:r w:rsidRPr="00106CF3">
        <w:rPr>
          <w:rFonts w:ascii="Arial" w:hAnsi="Arial" w:cs="Arial"/>
          <w:color w:val="020C22"/>
          <w:sz w:val="26"/>
          <w:szCs w:val="26"/>
          <w:lang w:eastAsia="ru-RU"/>
        </w:rPr>
        <w:t>Эта задача будет решаться за счет целого комплекса мер по разным направлениям: усиление инвестиционной активности, использование современных технологий, цифровых технологий, повышение уровня образования, быстрого строительства качественного жилья. И уже к концу периода восстановления мы должны выйти на устойчивый долгосрочный рост экономики, превышающий докризисный уровень, а реальные денежные доходы населения должны стабильно расти.</w:t>
      </w:r>
    </w:p>
    <w:p w:rsidR="00106CF3" w:rsidRPr="00106CF3" w:rsidRDefault="00106CF3" w:rsidP="00106CF3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6"/>
          <w:szCs w:val="26"/>
          <w:lang w:eastAsia="ru-RU"/>
        </w:rPr>
      </w:pPr>
      <w:r w:rsidRPr="00106CF3">
        <w:rPr>
          <w:rFonts w:ascii="Arial" w:hAnsi="Arial" w:cs="Arial"/>
          <w:color w:val="020C22"/>
          <w:sz w:val="26"/>
          <w:szCs w:val="26"/>
          <w:lang w:eastAsia="ru-RU"/>
        </w:rPr>
        <w:t>Чтобы сгладить негативные эффекты, возникшие в результате распространения коронавируса, по Вашим поручениям мы уже приняли ряд неотложных антикризисных мер. Прежде всего, поддержание доходов граждан (как работающих, так и временно оставшихся без работы), семей с детьми. Постарались снизить издержки бизнеса, чтобы высвободить средства на выплату зарплаты, предоставили отсрочки по налогам и социальным взносам, аренде имущества и выплате кредитов, ввели мораторий на проверки, продлили лицензии и разрешительные документы, предоставили льготные кредиты субъектам малого и среднего бизнеса и системообразующим предприятиям. Также началась реализация специальных программ поддержки наиболее пострадавших отраслей.</w:t>
      </w:r>
    </w:p>
    <w:p w:rsidR="00106CF3" w:rsidRPr="00106CF3" w:rsidRDefault="00106CF3" w:rsidP="00106CF3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6"/>
          <w:szCs w:val="26"/>
          <w:lang w:eastAsia="ru-RU"/>
        </w:rPr>
      </w:pPr>
      <w:r w:rsidRPr="00106CF3">
        <w:rPr>
          <w:rFonts w:ascii="Arial" w:hAnsi="Arial" w:cs="Arial"/>
          <w:color w:val="020C22"/>
          <w:sz w:val="26"/>
          <w:szCs w:val="26"/>
          <w:lang w:eastAsia="ru-RU"/>
        </w:rPr>
        <w:t>Меры социальной поддержки и поддержки бизнеса позволили частично компенсировать сокращение доходов граждан, замедлить рост безработицы.</w:t>
      </w:r>
    </w:p>
    <w:p w:rsidR="00106CF3" w:rsidRPr="00106CF3" w:rsidRDefault="00106CF3" w:rsidP="00106CF3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6"/>
          <w:szCs w:val="26"/>
          <w:lang w:eastAsia="ru-RU"/>
        </w:rPr>
      </w:pPr>
      <w:r w:rsidRPr="00106CF3">
        <w:rPr>
          <w:rFonts w:ascii="Arial" w:hAnsi="Arial" w:cs="Arial"/>
          <w:color w:val="020C22"/>
          <w:sz w:val="26"/>
          <w:szCs w:val="26"/>
          <w:lang w:eastAsia="ru-RU"/>
        </w:rPr>
        <w:t>К рискам, связанным с ростом безработицы, мы, конечно, должны относиться особенно внимательно. Закрытие предприятий или сокращение рабочего времени и оплаты труда обострили эту проблему. Все это может повлечь за собой снижение доходов, а значит и платежеспособного спроса. Поэтому план предполагает активную политику в сфере занятости.</w:t>
      </w:r>
    </w:p>
    <w:p w:rsidR="00106CF3" w:rsidRPr="00106CF3" w:rsidRDefault="00106CF3" w:rsidP="00106CF3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6"/>
          <w:szCs w:val="26"/>
          <w:lang w:eastAsia="ru-RU"/>
        </w:rPr>
      </w:pPr>
      <w:r w:rsidRPr="00106CF3">
        <w:rPr>
          <w:rFonts w:ascii="Arial" w:hAnsi="Arial" w:cs="Arial"/>
          <w:color w:val="020C22"/>
          <w:sz w:val="26"/>
          <w:szCs w:val="26"/>
          <w:lang w:eastAsia="ru-RU"/>
        </w:rPr>
        <w:t>Общенациональный план предполагает три этапа, уважаемый Владимир Владимирович.</w:t>
      </w:r>
    </w:p>
    <w:p w:rsidR="00106CF3" w:rsidRPr="00106CF3" w:rsidRDefault="00106CF3" w:rsidP="00106CF3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6"/>
          <w:szCs w:val="26"/>
          <w:lang w:eastAsia="ru-RU"/>
        </w:rPr>
      </w:pPr>
      <w:r w:rsidRPr="00106CF3">
        <w:rPr>
          <w:rFonts w:ascii="Arial" w:hAnsi="Arial" w:cs="Arial"/>
          <w:color w:val="020C22"/>
          <w:sz w:val="26"/>
          <w:szCs w:val="26"/>
          <w:lang w:eastAsia="ru-RU"/>
        </w:rPr>
        <w:t>Задача первого этапа – до конца третьего квартала текущего года стабилизировать ситуацию. Главное, чего нужно добиться в этот период, – не допустить дальнейшего падения доходов людей.</w:t>
      </w:r>
    </w:p>
    <w:p w:rsidR="00106CF3" w:rsidRPr="00106CF3" w:rsidRDefault="00106CF3" w:rsidP="00106CF3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6"/>
          <w:szCs w:val="26"/>
          <w:lang w:eastAsia="ru-RU"/>
        </w:rPr>
      </w:pPr>
      <w:r w:rsidRPr="00106CF3">
        <w:rPr>
          <w:rFonts w:ascii="Arial" w:hAnsi="Arial" w:cs="Arial"/>
          <w:color w:val="020C22"/>
          <w:sz w:val="26"/>
          <w:szCs w:val="26"/>
          <w:lang w:eastAsia="ru-RU"/>
        </w:rPr>
        <w:t>Второй этап продлится, соответственно, до второго квартала 2021 года, и в этот период мы сделаем все необходимое, чтобы завершить процесс восстановления экономики, снизить уровень безработицы, обеспечить рост доходов граждан до уровня, который будет сопоставим с уровнем прошлого года.</w:t>
      </w:r>
    </w:p>
    <w:p w:rsidR="00106CF3" w:rsidRPr="00106CF3" w:rsidRDefault="00106CF3" w:rsidP="00106CF3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6"/>
          <w:szCs w:val="26"/>
          <w:lang w:eastAsia="ru-RU"/>
        </w:rPr>
      </w:pPr>
      <w:r w:rsidRPr="00106CF3">
        <w:rPr>
          <w:rFonts w:ascii="Arial" w:hAnsi="Arial" w:cs="Arial"/>
          <w:color w:val="020C22"/>
          <w:sz w:val="26"/>
          <w:szCs w:val="26"/>
          <w:lang w:eastAsia="ru-RU"/>
        </w:rPr>
        <w:t>На третьем, завершающем, этапе – это третий–четвертый кварталы 2021 года – мы рассчитываем выйти на траекторию устойчивого долгосрочного экономического роста, при этом мы сократим уровень бедности и увеличим количество граждан, чьи доходы превысят уровень прожиточного минимума. Сделаем также все возможное, чтобы численность занятых в малом и среднем бизнесе достигла докризисного уровня.</w:t>
      </w:r>
    </w:p>
    <w:p w:rsidR="00106CF3" w:rsidRPr="00106CF3" w:rsidRDefault="00106CF3" w:rsidP="00106CF3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6"/>
          <w:szCs w:val="26"/>
          <w:lang w:eastAsia="ru-RU"/>
        </w:rPr>
      </w:pPr>
      <w:r w:rsidRPr="00106CF3">
        <w:rPr>
          <w:rFonts w:ascii="Arial" w:hAnsi="Arial" w:cs="Arial"/>
          <w:color w:val="020C22"/>
          <w:sz w:val="26"/>
          <w:szCs w:val="26"/>
          <w:lang w:eastAsia="ru-RU"/>
        </w:rPr>
        <w:t>Общенациональный план содержит, уважаемый Владимир Владимирович, около 500 конкретных мероприятий, стоимость его реализации примерно за два года составит около пяти триллионов рублей.</w:t>
      </w:r>
    </w:p>
    <w:p w:rsidR="00106CF3" w:rsidRPr="00106CF3" w:rsidRDefault="00106CF3" w:rsidP="00106CF3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6"/>
          <w:szCs w:val="26"/>
          <w:lang w:eastAsia="ru-RU"/>
        </w:rPr>
      </w:pPr>
      <w:r w:rsidRPr="00106CF3">
        <w:rPr>
          <w:rFonts w:ascii="Arial" w:hAnsi="Arial" w:cs="Arial"/>
          <w:color w:val="020C22"/>
          <w:sz w:val="26"/>
          <w:szCs w:val="26"/>
          <w:lang w:eastAsia="ru-RU"/>
        </w:rPr>
        <w:t xml:space="preserve">События последних месяцев, конечно, оказали серьезное влияние на социально-экономическую сферу в нашей стране, в том числе </w:t>
      </w:r>
      <w:r w:rsidRPr="00106CF3">
        <w:rPr>
          <w:rFonts w:ascii="Arial" w:hAnsi="Arial" w:cs="Arial"/>
          <w:color w:val="020C22"/>
          <w:sz w:val="26"/>
          <w:szCs w:val="26"/>
          <w:lang w:eastAsia="ru-RU"/>
        </w:rPr>
        <w:lastRenderedPageBreak/>
        <w:t>и на реализацию национальных проектов. Мы считаем, что на сегодняшний день они требуют определенной корректировки, и в ближайшие полтора месяца внесем на Совет по стратегическому развитию и национальным проектам соответствующие предложения. В случае Вашего одобрения, уважаемый Владимир Владимирович, мы будем готовы начать следующий бюджетный цикл уже с актуализированными показателями. Коротко все.</w:t>
      </w:r>
    </w:p>
    <w:p w:rsidR="00106CF3" w:rsidRPr="00106CF3" w:rsidRDefault="00106CF3" w:rsidP="00106CF3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6"/>
          <w:szCs w:val="26"/>
          <w:lang w:eastAsia="ru-RU"/>
        </w:rPr>
      </w:pPr>
      <w:r w:rsidRPr="00106CF3">
        <w:rPr>
          <w:rFonts w:ascii="Arial" w:hAnsi="Arial" w:cs="Arial"/>
          <w:color w:val="020C22"/>
          <w:sz w:val="26"/>
          <w:szCs w:val="26"/>
          <w:lang w:eastAsia="ru-RU"/>
        </w:rPr>
        <w:t>В.Путин: Спасибо.</w:t>
      </w:r>
    </w:p>
    <w:p w:rsidR="00106CF3" w:rsidRPr="00106CF3" w:rsidRDefault="00106CF3" w:rsidP="00106CF3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6"/>
          <w:szCs w:val="26"/>
          <w:lang w:eastAsia="ru-RU"/>
        </w:rPr>
      </w:pPr>
      <w:r w:rsidRPr="00106CF3">
        <w:rPr>
          <w:rFonts w:ascii="Arial" w:hAnsi="Arial" w:cs="Arial"/>
          <w:color w:val="020C22"/>
          <w:sz w:val="26"/>
          <w:szCs w:val="26"/>
          <w:lang w:eastAsia="ru-RU"/>
        </w:rPr>
        <w:t>Михаил Владимирович, я благодарю Вас за этот доклад. Мы с Вами, конечно, в ходе подготовки этого документа постоянно были в контакте, обменивались информацией, своим видением того, что должно быть сделано и каким образом должны быть достигнуты наши цели. Но и Правительство в целом, и в наших ведомствах, действительно, провели большую, серьёзную работу, сформировали базу. Полагаю, что представленный документ можно взять за основу.</w:t>
      </w:r>
    </w:p>
    <w:p w:rsidR="00106CF3" w:rsidRPr="00106CF3" w:rsidRDefault="00106CF3" w:rsidP="00106CF3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6"/>
          <w:szCs w:val="26"/>
          <w:lang w:eastAsia="ru-RU"/>
        </w:rPr>
      </w:pPr>
      <w:r w:rsidRPr="00106CF3">
        <w:rPr>
          <w:rFonts w:ascii="Arial" w:hAnsi="Arial" w:cs="Arial"/>
          <w:color w:val="020C22"/>
          <w:sz w:val="26"/>
          <w:szCs w:val="26"/>
          <w:lang w:eastAsia="ru-RU"/>
        </w:rPr>
        <w:t>Вместе с тем – Вы это тоже хорошо знаете – у нас запланировано продолжение серии совещаний по проблемам конкретных отраслей. Например, знаете тоже, что завтра будем рассматривать меры поддержки лёгкой промышленности. Кроме того, в ближайшее время обсудим и ключевые макроэкономические тенденции, вопросы, связанные с бюджетным планированием. Здесь много очень вопросов, понятно, что ситуация в жизнь вносит свои коррективы.</w:t>
      </w:r>
    </w:p>
    <w:p w:rsidR="00106CF3" w:rsidRPr="00106CF3" w:rsidRDefault="00106CF3" w:rsidP="00106CF3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6"/>
          <w:szCs w:val="26"/>
          <w:lang w:eastAsia="ru-RU"/>
        </w:rPr>
      </w:pPr>
      <w:r w:rsidRPr="00106CF3">
        <w:rPr>
          <w:rFonts w:ascii="Arial" w:hAnsi="Arial" w:cs="Arial"/>
          <w:color w:val="020C22"/>
          <w:sz w:val="26"/>
          <w:szCs w:val="26"/>
          <w:lang w:eastAsia="ru-RU"/>
        </w:rPr>
        <w:t>С учётом всей этой работы прошу Вас во второй половине июня окончательно определиться с параметрами плана действий, тем более что мы с Вами договаривались продолжить работу и с объединениями предпринимателей. Мы делаем это всегда, но в этой ситуации тем более такая совместная работа востребована. Все это нужно сделать для того, чтобы уже с начала июля приступить к активной реализации конкретных шагов.</w:t>
      </w:r>
    </w:p>
    <w:p w:rsidR="00106CF3" w:rsidRPr="00106CF3" w:rsidRDefault="00106CF3" w:rsidP="00106CF3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6"/>
          <w:szCs w:val="26"/>
          <w:lang w:eastAsia="ru-RU"/>
        </w:rPr>
      </w:pPr>
      <w:r w:rsidRPr="00106CF3">
        <w:rPr>
          <w:rFonts w:ascii="Arial" w:hAnsi="Arial" w:cs="Arial"/>
          <w:color w:val="020C22"/>
          <w:sz w:val="26"/>
          <w:szCs w:val="26"/>
          <w:lang w:eastAsia="ru-RU"/>
        </w:rPr>
        <w:t>Обращаю на это особое внимание, так как целый ряд уже принятых решений по поддержке граждан и предприятий – Вы сейчас упомянули некоторые из них – был рассчитан на второй квартал, именно так. Поэтому крайне важно, чтобы эта работа продолжилась без пауз, а экономика, занятость, доходы граждан во втором полугодии получили серьёзную, эффективную поддержку для уверенного восстановления.</w:t>
      </w:r>
    </w:p>
    <w:p w:rsidR="00106CF3" w:rsidRPr="00106CF3" w:rsidRDefault="00106CF3" w:rsidP="00106CF3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6"/>
          <w:szCs w:val="26"/>
          <w:lang w:eastAsia="ru-RU"/>
        </w:rPr>
      </w:pPr>
      <w:r w:rsidRPr="00106CF3">
        <w:rPr>
          <w:rFonts w:ascii="Arial" w:hAnsi="Arial" w:cs="Arial"/>
          <w:color w:val="020C22"/>
          <w:sz w:val="26"/>
          <w:szCs w:val="26"/>
          <w:lang w:eastAsia="ru-RU"/>
        </w:rPr>
        <w:t>И хотел бы вновь подчеркнуть принципиальную значимость этого плана действий для структурных изменений в экономике, для достижения нового качества роста, еще раз повторяю, мы с Вами постоянно об этом говорим.</w:t>
      </w:r>
    </w:p>
    <w:p w:rsidR="00106CF3" w:rsidRPr="00106CF3" w:rsidRDefault="00106CF3" w:rsidP="00106CF3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6"/>
          <w:szCs w:val="26"/>
          <w:lang w:eastAsia="ru-RU"/>
        </w:rPr>
      </w:pPr>
      <w:r w:rsidRPr="00106CF3">
        <w:rPr>
          <w:rFonts w:ascii="Arial" w:hAnsi="Arial" w:cs="Arial"/>
          <w:color w:val="020C22"/>
          <w:sz w:val="26"/>
          <w:szCs w:val="26"/>
          <w:lang w:eastAsia="ru-RU"/>
        </w:rPr>
        <w:t>Также очевидно, что экстраординарная ситуация, связанная с эпидемией коронавируса, оказала серьёзное влияние на процесс реализации национальных проектов, поэтому также прошу Вас подготовить предложения по их уточнению. Всю эту работу прошу провести максимально оперативно.</w:t>
      </w:r>
    </w:p>
    <w:p w:rsidR="00106CF3" w:rsidRPr="00106CF3" w:rsidRDefault="00106CF3" w:rsidP="00106CF3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6"/>
          <w:szCs w:val="26"/>
          <w:lang w:eastAsia="ru-RU"/>
        </w:rPr>
      </w:pPr>
      <w:r w:rsidRPr="00106CF3">
        <w:rPr>
          <w:rFonts w:ascii="Arial" w:hAnsi="Arial" w:cs="Arial"/>
          <w:color w:val="020C22"/>
          <w:sz w:val="26"/>
          <w:szCs w:val="26"/>
          <w:lang w:eastAsia="ru-RU"/>
        </w:rPr>
        <w:t>В целом еще раз хочу повторить: работа проделана очень большая, не только по объему, но и по качеству. Безусловно, это очень хорошая база для принятия окончательных решений. Сделаем это в ближайшее время: думаю, что пара недель, может быть, чуть побольше Вам потребуется. Будем в контакте и будем уточнять эти сроки окончательного выхода на принятие этих решений.</w:t>
      </w:r>
    </w:p>
    <w:p w:rsidR="00106CF3" w:rsidRPr="00106CF3" w:rsidRDefault="00106CF3" w:rsidP="00106CF3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6"/>
          <w:szCs w:val="26"/>
          <w:lang w:eastAsia="ru-RU"/>
        </w:rPr>
      </w:pPr>
      <w:r w:rsidRPr="00106CF3">
        <w:rPr>
          <w:rFonts w:ascii="Arial" w:hAnsi="Arial" w:cs="Arial"/>
          <w:color w:val="020C22"/>
          <w:sz w:val="26"/>
          <w:szCs w:val="26"/>
          <w:lang w:eastAsia="ru-RU"/>
        </w:rPr>
        <w:t>Спасибо Вам большое.</w:t>
      </w:r>
    </w:p>
    <w:p w:rsidR="00106CF3" w:rsidRPr="00106CF3" w:rsidRDefault="00106CF3" w:rsidP="00106CF3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6"/>
          <w:szCs w:val="26"/>
          <w:lang w:eastAsia="ru-RU"/>
        </w:rPr>
      </w:pPr>
      <w:r w:rsidRPr="00106CF3">
        <w:rPr>
          <w:rFonts w:ascii="Arial" w:hAnsi="Arial" w:cs="Arial"/>
          <w:color w:val="020C22"/>
          <w:sz w:val="26"/>
          <w:szCs w:val="26"/>
          <w:lang w:eastAsia="ru-RU"/>
        </w:rPr>
        <w:t>М.Мишустин: Спасибо.</w:t>
      </w:r>
    </w:p>
    <w:p w:rsidR="00B54473" w:rsidRPr="00106CF3" w:rsidRDefault="00106CF3" w:rsidP="00106CF3">
      <w:pPr>
        <w:pStyle w:val="2"/>
        <w:rPr>
          <w:b w:val="0"/>
        </w:rPr>
      </w:pPr>
      <w:r>
        <w:rPr>
          <w:b w:val="0"/>
        </w:rPr>
        <w:t>______________________________________________________________________</w:t>
      </w:r>
    </w:p>
    <w:sectPr w:rsidR="00B54473" w:rsidRPr="00106CF3" w:rsidSect="00B54473">
      <w:footerReference w:type="default" r:id="rId6"/>
      <w:pgSz w:w="11906" w:h="16838"/>
      <w:pgMar w:top="1134" w:right="850" w:bottom="1134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2E6" w:rsidRDefault="001162E6" w:rsidP="00B54473">
      <w:pPr>
        <w:spacing w:after="0" w:line="240" w:lineRule="auto"/>
      </w:pPr>
      <w:r>
        <w:separator/>
      </w:r>
    </w:p>
  </w:endnote>
  <w:endnote w:type="continuationSeparator" w:id="0">
    <w:p w:rsidR="001162E6" w:rsidRDefault="001162E6" w:rsidP="00B5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73" w:rsidRPr="00B54473" w:rsidRDefault="00B54473">
    <w:pPr>
      <w:pStyle w:val="a7"/>
    </w:pPr>
    <w:r>
      <w:t>Источник</w:t>
    </w:r>
    <w:r w:rsidRPr="00B54473">
      <w:t xml:space="preserve">: </w:t>
    </w:r>
    <w:hyperlink r:id="rId1" w:history="1">
      <w:r w:rsidRPr="00B54473">
        <w:rPr>
          <w:color w:val="0000FF"/>
          <w:u w:val="single"/>
        </w:rPr>
        <w:t>http://kremlin.ru/events/president/news/63445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2E6" w:rsidRDefault="001162E6" w:rsidP="00B54473">
      <w:pPr>
        <w:spacing w:after="0" w:line="240" w:lineRule="auto"/>
      </w:pPr>
      <w:r>
        <w:separator/>
      </w:r>
    </w:p>
  </w:footnote>
  <w:footnote w:type="continuationSeparator" w:id="0">
    <w:p w:rsidR="001162E6" w:rsidRDefault="001162E6" w:rsidP="00B54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473"/>
    <w:rsid w:val="00106CF3"/>
    <w:rsid w:val="001162E6"/>
    <w:rsid w:val="00197F03"/>
    <w:rsid w:val="003252CA"/>
    <w:rsid w:val="003532AA"/>
    <w:rsid w:val="00373B4D"/>
    <w:rsid w:val="004B7CA1"/>
    <w:rsid w:val="006B5085"/>
    <w:rsid w:val="00722500"/>
    <w:rsid w:val="008F0535"/>
    <w:rsid w:val="00B54473"/>
    <w:rsid w:val="00DE5F60"/>
    <w:rsid w:val="00F66052"/>
    <w:rsid w:val="00F7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106CF3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106CF3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remlin.ru/events/president/news/63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7695</Characters>
  <Application>Microsoft Office Word</Application>
  <DocSecurity>0</DocSecurity>
  <Lines>64</Lines>
  <Paragraphs>18</Paragraphs>
  <ScaleCrop>false</ScaleCrop>
  <Company>NPO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2020-06-02T16:48:00Z</dcterms:created>
  <dcterms:modified xsi:type="dcterms:W3CDTF">2020-06-02T16:48:00Z</dcterms:modified>
</cp:coreProperties>
</file>